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31F" w:rsidRPr="00B0131F" w:rsidRDefault="00B0131F" w:rsidP="00B0131F">
      <w:pPr>
        <w:shd w:val="clear" w:color="auto" w:fill="FFFFFF"/>
        <w:spacing w:before="150" w:after="225" w:line="240" w:lineRule="auto"/>
        <w:textAlignment w:val="baseline"/>
        <w:outlineLvl w:val="0"/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</w:pPr>
      <w:r w:rsidRPr="00B0131F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 xml:space="preserve">Алкидная эмаль </w:t>
      </w:r>
      <w:proofErr w:type="spellStart"/>
      <w:r w:rsidRPr="00B0131F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>Garden</w:t>
      </w:r>
      <w:proofErr w:type="spellEnd"/>
      <w:r w:rsidRPr="00B0131F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 xml:space="preserve"> 90</w:t>
      </w:r>
    </w:p>
    <w:p w:rsidR="00B0131F" w:rsidRDefault="00B0131F">
      <w:bookmarkStart w:id="0" w:name="_GoBack"/>
      <w:bookmarkEnd w:id="0"/>
    </w:p>
    <w:p w:rsidR="00B0131F" w:rsidRDefault="00B0131F"/>
    <w:p w:rsidR="00B0131F" w:rsidRDefault="00B0131F">
      <w:r>
        <w:t xml:space="preserve">Универсальная алкидная эмаль. </w:t>
      </w:r>
    </w:p>
    <w:p w:rsidR="000C65BF" w:rsidRDefault="00B0131F">
      <w:r>
        <w:t xml:space="preserve"> Применяется для окраски деревянных, древесно-стружечных, древесноволокнистых, оштукатуренных, бетонных, зашпатлеванных, кирпичных, гипсовых и металлических поверхностей внутри и снаружи помещений (например - мебели, дверей, оконных рам, велосипедов, вывесок и т.п.)</w:t>
      </w:r>
    </w:p>
    <w:p w:rsidR="00B0131F" w:rsidRDefault="00B0131F"/>
    <w:p w:rsidR="00B0131F" w:rsidRDefault="00B0131F">
      <w:r>
        <w:t>Разбавитель Уайт-спирит "</w:t>
      </w:r>
      <w:proofErr w:type="spellStart"/>
      <w:r>
        <w:t>Lakkabensiini</w:t>
      </w:r>
      <w:proofErr w:type="spellEnd"/>
      <w:r>
        <w:t xml:space="preserve"> 1050"</w:t>
      </w:r>
    </w:p>
    <w:sectPr w:rsidR="00B0131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1F"/>
    <w:rsid w:val="000C65BF"/>
    <w:rsid w:val="00445D49"/>
    <w:rsid w:val="00B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55FA"/>
  <w15:chartTrackingRefBased/>
  <w15:docId w15:val="{ABF29818-0EBD-42F7-9516-F3C03B9A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2023-02-09T07:28:00Z</dcterms:created>
  <dcterms:modified xsi:type="dcterms:W3CDTF">2023-02-09T07:29:00Z</dcterms:modified>
</cp:coreProperties>
</file>